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B467" w14:textId="3FED0FF1" w:rsidR="001962A6" w:rsidRDefault="00394B1D" w:rsidP="0053514A">
      <w:pPr>
        <w:ind w:left="180"/>
        <w:rPr>
          <w:b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</w:rPr>
        <w:t>SUCCESS</w:t>
      </w:r>
      <w:r w:rsidR="003173CC">
        <w:rPr>
          <w:b/>
          <w:color w:val="808080" w:themeColor="background1" w:themeShade="80"/>
          <w:sz w:val="36"/>
        </w:rPr>
        <w:t xml:space="preserve"> </w:t>
      </w:r>
      <w:r w:rsidR="0085438B">
        <w:rPr>
          <w:b/>
          <w:color w:val="808080" w:themeColor="background1" w:themeShade="80"/>
          <w:sz w:val="36"/>
        </w:rPr>
        <w:t>WORKSHEET</w:t>
      </w:r>
    </w:p>
    <w:p w14:paraId="0C1FD99E" w14:textId="77777777" w:rsidR="0053514A" w:rsidRDefault="0053514A" w:rsidP="00D4300C"/>
    <w:p w14:paraId="3CEC422A" w14:textId="35BC375A" w:rsidR="0053514A" w:rsidRDefault="0053514A" w:rsidP="0053514A">
      <w:pPr>
        <w:ind w:left="180"/>
        <w:rPr>
          <w:b/>
          <w:sz w:val="20"/>
        </w:rPr>
      </w:pPr>
      <w:r w:rsidRPr="0053514A">
        <w:rPr>
          <w:sz w:val="20"/>
        </w:rPr>
        <w:t xml:space="preserve">Answer these questions to find </w:t>
      </w:r>
      <w:r w:rsidR="00394B1D">
        <w:rPr>
          <w:sz w:val="20"/>
        </w:rPr>
        <w:t>what motivates you</w:t>
      </w:r>
      <w:r w:rsidRPr="0053514A">
        <w:rPr>
          <w:sz w:val="20"/>
        </w:rPr>
        <w:t>.</w:t>
      </w:r>
    </w:p>
    <w:p w14:paraId="4EB30ED6" w14:textId="77777777" w:rsidR="0053514A" w:rsidRPr="0053514A" w:rsidRDefault="0053514A" w:rsidP="00D4300C">
      <w:pPr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8671"/>
      </w:tblGrid>
      <w:tr w:rsidR="0085438B" w:rsidRPr="0053514A" w14:paraId="1B5D320A" w14:textId="77777777" w:rsidTr="00657D03">
        <w:trPr>
          <w:trHeight w:val="432"/>
        </w:trPr>
        <w:tc>
          <w:tcPr>
            <w:tcW w:w="2520" w:type="dxa"/>
            <w:shd w:val="clear" w:color="auto" w:fill="323E4F" w:themeFill="text2" w:themeFillShade="BF"/>
            <w:vAlign w:val="center"/>
          </w:tcPr>
          <w:p w14:paraId="464D0FD1" w14:textId="77777777" w:rsidR="0085438B" w:rsidRPr="008B6023" w:rsidRDefault="008B6023" w:rsidP="00657D03">
            <w:pPr>
              <w:spacing w:line="276" w:lineRule="auto"/>
              <w:ind w:left="69"/>
              <w:rPr>
                <w:b/>
                <w:color w:val="FFFFFF" w:themeColor="background1"/>
                <w:sz w:val="24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</w:rPr>
              <w:t>PROCEDURES</w:t>
            </w:r>
          </w:p>
        </w:tc>
        <w:tc>
          <w:tcPr>
            <w:tcW w:w="3600" w:type="dxa"/>
            <w:shd w:val="clear" w:color="auto" w:fill="323E4F" w:themeFill="text2" w:themeFillShade="BF"/>
            <w:vAlign w:val="center"/>
          </w:tcPr>
          <w:p w14:paraId="1564AA3B" w14:textId="77777777" w:rsidR="0085438B" w:rsidRPr="008B6023" w:rsidRDefault="008B6023" w:rsidP="00657D03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</w:rPr>
              <w:t>ACTIVITY</w:t>
            </w:r>
          </w:p>
        </w:tc>
        <w:tc>
          <w:tcPr>
            <w:tcW w:w="8671" w:type="dxa"/>
            <w:shd w:val="clear" w:color="auto" w:fill="323E4F" w:themeFill="text2" w:themeFillShade="BF"/>
            <w:vAlign w:val="center"/>
          </w:tcPr>
          <w:p w14:paraId="51E36316" w14:textId="77777777" w:rsidR="0085438B" w:rsidRPr="008B6023" w:rsidRDefault="008B6023" w:rsidP="00657D03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</w:rPr>
              <w:t>ANSWERS</w:t>
            </w:r>
          </w:p>
        </w:tc>
      </w:tr>
      <w:tr w:rsidR="0085438B" w:rsidRPr="0053514A" w14:paraId="3EE0A105" w14:textId="77777777" w:rsidTr="00657D03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61556473" w14:textId="251FA2E2" w:rsidR="0085438B" w:rsidRPr="0053514A" w:rsidRDefault="00541EC5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 xml:space="preserve">Question </w:t>
            </w:r>
            <w:r w:rsidR="00A86AAE">
              <w:rPr>
                <w:b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3FB802C" w14:textId="72E1DB5D" w:rsidR="0085438B" w:rsidRPr="0053514A" w:rsidRDefault="003B1B46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Think of past experiences, what were your successes and how did it you feel? </w:t>
            </w:r>
          </w:p>
        </w:tc>
        <w:tc>
          <w:tcPr>
            <w:tcW w:w="8671" w:type="dxa"/>
            <w:vAlign w:val="center"/>
          </w:tcPr>
          <w:p w14:paraId="0270DD26" w14:textId="77777777" w:rsidR="0085438B" w:rsidRPr="0053514A" w:rsidRDefault="0085438B" w:rsidP="00E30D92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14:paraId="321DA39A" w14:textId="77777777" w:rsidTr="00657D03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4A8E08B9" w14:textId="0200DA2E" w:rsidR="0085438B" w:rsidRPr="0053514A" w:rsidRDefault="00541EC5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Question 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5F16BC3" w14:textId="30AE3510" w:rsidR="0085438B" w:rsidRPr="0053514A" w:rsidRDefault="003B1B46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Think of past experiences, what were your successes </w:t>
            </w:r>
            <w:r w:rsidR="00541EC5">
              <w:rPr>
                <w:sz w:val="22"/>
                <w:szCs w:val="22"/>
              </w:rPr>
              <w:t>and what did you gain as a positive outcome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8671" w:type="dxa"/>
            <w:vAlign w:val="center"/>
          </w:tcPr>
          <w:p w14:paraId="59BFE76A" w14:textId="77777777"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14:paraId="1D14ACE9" w14:textId="77777777" w:rsidTr="00657D03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361A1979" w14:textId="263AD256" w:rsidR="0085438B" w:rsidRPr="0053514A" w:rsidRDefault="00541EC5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Question 3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24FF839" w14:textId="0EE2FB83" w:rsidR="0085438B" w:rsidRPr="0053514A" w:rsidRDefault="00541EC5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most important to you in life? </w:t>
            </w:r>
          </w:p>
        </w:tc>
        <w:tc>
          <w:tcPr>
            <w:tcW w:w="8671" w:type="dxa"/>
            <w:vAlign w:val="center"/>
          </w:tcPr>
          <w:p w14:paraId="70F25E33" w14:textId="77777777"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14:paraId="2DFC89C9" w14:textId="77777777" w:rsidTr="00657D03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3D3A2D27" w14:textId="41BDA57F" w:rsidR="0085438B" w:rsidRPr="0053514A" w:rsidRDefault="00541EC5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lastRenderedPageBreak/>
              <w:t xml:space="preserve">Question 4 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BE30815" w14:textId="0231BF3F" w:rsidR="0085438B" w:rsidRPr="0053514A" w:rsidRDefault="002B1F55" w:rsidP="00E63836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you accomplish a task, how does it make you feel? Is this the same feeling that you wish for your clients? </w:t>
            </w:r>
          </w:p>
        </w:tc>
        <w:tc>
          <w:tcPr>
            <w:tcW w:w="8671" w:type="dxa"/>
            <w:vAlign w:val="center"/>
          </w:tcPr>
          <w:p w14:paraId="4FBA0271" w14:textId="77777777" w:rsidR="0085438B" w:rsidRPr="0053514A" w:rsidRDefault="0085438B" w:rsidP="00657D03">
            <w:pPr>
              <w:rPr>
                <w:sz w:val="22"/>
                <w:szCs w:val="22"/>
              </w:rPr>
            </w:pPr>
          </w:p>
        </w:tc>
      </w:tr>
      <w:tr w:rsidR="0085438B" w:rsidRPr="0053514A" w14:paraId="54724CC9" w14:textId="77777777" w:rsidTr="00657D03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4C3EAA9A" w14:textId="4A329AAE" w:rsidR="0085438B" w:rsidRPr="0053514A" w:rsidRDefault="00E72A83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Question 5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B23B3D5" w14:textId="41C679B2" w:rsidR="0085438B" w:rsidRPr="0053514A" w:rsidRDefault="00683F00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5 years, what you want to spend more time doing? </w:t>
            </w:r>
          </w:p>
        </w:tc>
        <w:tc>
          <w:tcPr>
            <w:tcW w:w="8671" w:type="dxa"/>
            <w:vAlign w:val="center"/>
          </w:tcPr>
          <w:p w14:paraId="43B6BCB5" w14:textId="77777777"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85438B" w:rsidRPr="0053514A" w14:paraId="46F00B37" w14:textId="77777777" w:rsidTr="00657D03">
        <w:trPr>
          <w:trHeight w:hRule="exact" w:val="2275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3FF89D7A" w14:textId="544E3665" w:rsidR="0085438B" w:rsidRDefault="00E72A83" w:rsidP="00657D03">
            <w:pPr>
              <w:tabs>
                <w:tab w:val="left" w:pos="346"/>
              </w:tabs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 xml:space="preserve">Pull it together 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FBE1EB9" w14:textId="20C69C1F"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Incorporate feedback</w:t>
            </w:r>
            <w:r w:rsidR="00E72A83">
              <w:rPr>
                <w:sz w:val="22"/>
                <w:szCs w:val="22"/>
              </w:rPr>
              <w:t xml:space="preserve"> and add other thoughts and comments. </w:t>
            </w:r>
          </w:p>
        </w:tc>
        <w:tc>
          <w:tcPr>
            <w:tcW w:w="8671" w:type="dxa"/>
            <w:vAlign w:val="center"/>
          </w:tcPr>
          <w:p w14:paraId="7BAD6B08" w14:textId="77777777" w:rsidR="0085438B" w:rsidRPr="0053514A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</w:tbl>
    <w:p w14:paraId="334A42CA" w14:textId="77777777" w:rsidR="007D4EC8" w:rsidRDefault="007D4EC8" w:rsidP="00D4300C">
      <w:pPr>
        <w:rPr>
          <w:noProof/>
        </w:rPr>
      </w:pPr>
    </w:p>
    <w:p w14:paraId="42F10D63" w14:textId="77777777" w:rsidR="008B6023" w:rsidRDefault="008B6023" w:rsidP="00D4300C">
      <w:pPr>
        <w:rPr>
          <w:noProof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786"/>
      </w:tblGrid>
      <w:tr w:rsidR="008B6023" w14:paraId="47448D33" w14:textId="77777777" w:rsidTr="00657D03">
        <w:trPr>
          <w:trHeight w:val="720"/>
        </w:trPr>
        <w:tc>
          <w:tcPr>
            <w:tcW w:w="14786" w:type="dxa"/>
            <w:shd w:val="clear" w:color="auto" w:fill="323E4F" w:themeFill="text2" w:themeFillShade="BF"/>
            <w:vAlign w:val="center"/>
          </w:tcPr>
          <w:p w14:paraId="349B5CD1" w14:textId="2E1C7EA8" w:rsidR="008B6023" w:rsidRPr="00657D03" w:rsidRDefault="00E72A83" w:rsidP="00657D0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</w:rPr>
              <w:t xml:space="preserve">I DEFINE SUCCESS AS: </w:t>
            </w:r>
          </w:p>
        </w:tc>
      </w:tr>
      <w:tr w:rsidR="008B6023" w14:paraId="412F172E" w14:textId="77777777" w:rsidTr="00430BE1">
        <w:trPr>
          <w:trHeight w:val="1466"/>
        </w:trPr>
        <w:tc>
          <w:tcPr>
            <w:tcW w:w="14786" w:type="dxa"/>
            <w:vAlign w:val="center"/>
          </w:tcPr>
          <w:p w14:paraId="2BE9BE1D" w14:textId="77777777" w:rsidR="008B6023" w:rsidRDefault="008B6023" w:rsidP="00657D03">
            <w:pPr>
              <w:rPr>
                <w:noProof/>
              </w:rPr>
            </w:pPr>
          </w:p>
        </w:tc>
      </w:tr>
    </w:tbl>
    <w:p w14:paraId="469925D7" w14:textId="77777777" w:rsidR="008B6023" w:rsidRDefault="008B6023" w:rsidP="00D4300C">
      <w:pPr>
        <w:rPr>
          <w:noProof/>
        </w:rPr>
        <w:sectPr w:rsidR="008B6023" w:rsidSect="007D4E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55DF9DB4" w14:textId="77777777" w:rsidR="00794569" w:rsidRDefault="00794569" w:rsidP="004E6612">
      <w:pPr>
        <w:sectPr w:rsidR="00794569" w:rsidSect="006374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F3DBEC" w14:textId="6624BDFF" w:rsidR="002073C4" w:rsidRDefault="000D2051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  <w:r w:rsidRPr="000D2051">
        <w:rPr>
          <w:rFonts w:eastAsia="Times New Roman" w:cs="Open Sans"/>
          <w:b/>
          <w:bCs/>
          <w:color w:val="444444"/>
          <w:sz w:val="20"/>
          <w:szCs w:val="20"/>
        </w:rPr>
        <w:t xml:space="preserve">Instructions: </w:t>
      </w:r>
      <w:r w:rsidRPr="000D2051">
        <w:rPr>
          <w:rFonts w:eastAsia="Times New Roman" w:cs="Open Sans"/>
          <w:color w:val="444444"/>
          <w:sz w:val="20"/>
          <w:szCs w:val="20"/>
        </w:rPr>
        <w:br/>
      </w:r>
      <w:r w:rsidR="00E72A83">
        <w:rPr>
          <w:rFonts w:eastAsia="Times New Roman" w:cs="Open Sans"/>
          <w:color w:val="444444"/>
          <w:sz w:val="20"/>
          <w:szCs w:val="20"/>
        </w:rPr>
        <w:t xml:space="preserve">Take some time to think about what motivates you and </w:t>
      </w:r>
      <w:r w:rsidR="007E548D">
        <w:rPr>
          <w:rFonts w:eastAsia="Times New Roman" w:cs="Open Sans"/>
          <w:color w:val="444444"/>
          <w:sz w:val="20"/>
          <w:szCs w:val="20"/>
        </w:rPr>
        <w:t xml:space="preserve">if you spend 100 of hours of work, what is the outcome that you are willing to work hard for. </w:t>
      </w:r>
    </w:p>
    <w:p w14:paraId="2A99D08E" w14:textId="69E2A728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3733A5FD" w14:textId="5373A96F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1737EEF4" w14:textId="57D6C222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64E274BB" w14:textId="5EA516BA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7E65D3E1" w14:textId="237E57AD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40F641EB" w14:textId="424BA572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6B16CE6B" w14:textId="64F9CE10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5E632AEE" w14:textId="1D72D49D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595350F1" w14:textId="6C551972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17BE19D6" w14:textId="72F1DE1D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43E2E14A" w14:textId="71E9BD4E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2F1048FB" w14:textId="1ECC918A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28F81222" w14:textId="4FDC6244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54B2A238" w14:textId="64061E2D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59C08A66" w14:textId="4A8A5407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37C67CBE" w14:textId="54AC4396" w:rsidR="007E548D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6FA9C507" w14:textId="77777777" w:rsidR="007E548D" w:rsidRPr="002073C4" w:rsidRDefault="007E548D" w:rsidP="00E72A83">
      <w:pPr>
        <w:spacing w:before="225" w:after="225"/>
        <w:jc w:val="both"/>
        <w:rPr>
          <w:rFonts w:eastAsia="Times New Roman" w:cs="Open Sans"/>
          <w:color w:val="444444"/>
          <w:sz w:val="20"/>
          <w:szCs w:val="20"/>
        </w:rPr>
      </w:pPr>
    </w:p>
    <w:p w14:paraId="7461808C" w14:textId="2D75FAC8" w:rsidR="006B5ECE" w:rsidRPr="000D2051" w:rsidRDefault="006B5ECE" w:rsidP="00181259">
      <w:pPr>
        <w:rPr>
          <w:i/>
          <w:iCs/>
          <w:sz w:val="20"/>
          <w:szCs w:val="20"/>
        </w:rPr>
      </w:pPr>
    </w:p>
    <w:p w14:paraId="66C4059C" w14:textId="37358A0D" w:rsidR="00EF7AC2" w:rsidRPr="000D2051" w:rsidRDefault="00EF7AC2" w:rsidP="00181259">
      <w:pPr>
        <w:rPr>
          <w:i/>
          <w:iCs/>
          <w:sz w:val="20"/>
          <w:szCs w:val="20"/>
        </w:rPr>
      </w:pPr>
    </w:p>
    <w:p w14:paraId="1BFDEB7E" w14:textId="77400149" w:rsidR="0097021C" w:rsidRPr="000D2051" w:rsidRDefault="0097021C" w:rsidP="00181259">
      <w:pPr>
        <w:rPr>
          <w:i/>
          <w:iCs/>
          <w:sz w:val="20"/>
          <w:szCs w:val="20"/>
        </w:rPr>
      </w:pPr>
    </w:p>
    <w:p w14:paraId="6D7E366B" w14:textId="1DFA8C1A" w:rsidR="0097021C" w:rsidRPr="000D2051" w:rsidRDefault="0097021C" w:rsidP="00181259">
      <w:pPr>
        <w:rPr>
          <w:i/>
          <w:iCs/>
          <w:sz w:val="20"/>
          <w:szCs w:val="20"/>
        </w:rPr>
      </w:pPr>
    </w:p>
    <w:sectPr w:rsidR="0097021C" w:rsidRPr="000D2051" w:rsidSect="007945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646A" w14:textId="77777777" w:rsidR="00B079A0" w:rsidRDefault="00B079A0" w:rsidP="00D4300C">
      <w:r>
        <w:separator/>
      </w:r>
    </w:p>
  </w:endnote>
  <w:endnote w:type="continuationSeparator" w:id="0">
    <w:p w14:paraId="43422163" w14:textId="77777777" w:rsidR="00B079A0" w:rsidRDefault="00B079A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B4337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8E8898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A7BA" w14:textId="77777777" w:rsidR="00F26C9D" w:rsidRPr="000D2051" w:rsidRDefault="00F26C9D" w:rsidP="00F26C9D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ind w:left="360"/>
      <w:rPr>
        <w:i/>
        <w:iCs/>
        <w:sz w:val="12"/>
        <w:szCs w:val="12"/>
        <w:lang w:val="en-AU"/>
      </w:rPr>
    </w:pPr>
    <w:r w:rsidRPr="0097021C">
      <w:rPr>
        <w:i/>
        <w:iCs/>
        <w:sz w:val="12"/>
        <w:szCs w:val="12"/>
      </w:rPr>
      <w:t xml:space="preserve">Resources and template content is used and shared in accordance </w:t>
    </w:r>
    <w:r w:rsidRPr="0097021C">
      <w:rPr>
        <w:i/>
        <w:iCs/>
        <w:sz w:val="12"/>
        <w:szCs w:val="12"/>
        <w:lang w:val="en-AU"/>
      </w:rPr>
      <w:t>with</w:t>
    </w:r>
    <w:r w:rsidRPr="007D4BED">
      <w:rPr>
        <w:i/>
        <w:iCs/>
        <w:sz w:val="12"/>
        <w:szCs w:val="12"/>
        <w:lang w:val="en-AU"/>
      </w:rPr>
      <w:t xml:space="preserve"> Section 107 of Copyright Act. Section 107 of the Copyright Act provides the statutory framework for determining whether something is a fair use and identifies certain types of uses—such as criticism, comment, news reporting, teaching, scholarship, and research—as examples of activities that may qualify as fair use</w:t>
    </w:r>
    <w:r w:rsidRPr="0097021C">
      <w:rPr>
        <w:i/>
        <w:iCs/>
        <w:sz w:val="12"/>
        <w:szCs w:val="12"/>
        <w:lang w:val="en-AU"/>
      </w:rPr>
      <w:t xml:space="preserve">. </w:t>
    </w:r>
    <w:r w:rsidRPr="007D4BED">
      <w:rPr>
        <w:i/>
        <w:iCs/>
        <w:sz w:val="12"/>
        <w:szCs w:val="12"/>
      </w:rPr>
      <w:t>Logo are trademarks of respective organizations</w:t>
    </w:r>
    <w:r w:rsidRPr="0097021C">
      <w:rPr>
        <w:i/>
        <w:iCs/>
        <w:sz w:val="12"/>
        <w:szCs w:val="12"/>
      </w:rPr>
      <w:t xml:space="preserve">. </w:t>
    </w:r>
    <w:r w:rsidRPr="007D4BED">
      <w:rPr>
        <w:i/>
        <w:iCs/>
        <w:sz w:val="12"/>
        <w:szCs w:val="12"/>
      </w:rPr>
      <w:t xml:space="preserve">Other content, photos are property of  the owner or organization. </w:t>
    </w:r>
  </w:p>
  <w:p w14:paraId="6F485A24" w14:textId="77777777" w:rsidR="00F26C9D" w:rsidRPr="00790EAD" w:rsidRDefault="00F26C9D" w:rsidP="00F26C9D">
    <w:pPr>
      <w:pStyle w:val="Footer"/>
      <w:ind w:right="360"/>
      <w:rPr>
        <w:sz w:val="12"/>
        <w:szCs w:val="12"/>
      </w:rPr>
    </w:pPr>
    <w:r w:rsidRPr="00790EAD">
      <w:rPr>
        <w:sz w:val="12"/>
        <w:szCs w:val="12"/>
      </w:rPr>
      <w:t xml:space="preserve">     </w:t>
    </w:r>
    <w:r>
      <w:rPr>
        <w:sz w:val="12"/>
        <w:szCs w:val="12"/>
      </w:rPr>
      <w:t xml:space="preserve">   </w:t>
    </w:r>
    <w:r w:rsidRPr="00790EAD">
      <w:rPr>
        <w:sz w:val="12"/>
        <w:szCs w:val="12"/>
      </w:rPr>
      <w:t xml:space="preserve"> Version 1 Nov2021</w:t>
    </w:r>
  </w:p>
  <w:p w14:paraId="6BC9C403" w14:textId="77777777"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A71C" w14:textId="77777777" w:rsidR="00F26C9D" w:rsidRDefault="00F2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AF1F" w14:textId="77777777" w:rsidR="00B079A0" w:rsidRDefault="00B079A0" w:rsidP="00D4300C">
      <w:r>
        <w:separator/>
      </w:r>
    </w:p>
  </w:footnote>
  <w:footnote w:type="continuationSeparator" w:id="0">
    <w:p w14:paraId="557AEB05" w14:textId="77777777" w:rsidR="00B079A0" w:rsidRDefault="00B079A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8595" w14:textId="77777777" w:rsidR="00F26C9D" w:rsidRDefault="00F2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035B" w14:textId="4A8D8372" w:rsidR="00E30D92" w:rsidRDefault="00E30D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88B33" wp14:editId="4EA2E2D5">
          <wp:simplePos x="0" y="0"/>
          <wp:positionH relativeFrom="column">
            <wp:posOffset>7215734</wp:posOffset>
          </wp:positionH>
          <wp:positionV relativeFrom="paragraph">
            <wp:posOffset>-215265</wp:posOffset>
          </wp:positionV>
          <wp:extent cx="2106777" cy="648943"/>
          <wp:effectExtent l="0" t="0" r="0" b="0"/>
          <wp:wrapThrough wrapText="bothSides">
            <wp:wrapPolygon edited="0">
              <wp:start x="2084" y="2962"/>
              <wp:lineTo x="1172" y="10578"/>
              <wp:lineTo x="912" y="13540"/>
              <wp:lineTo x="1433" y="17348"/>
              <wp:lineTo x="4298" y="17348"/>
              <wp:lineTo x="4298" y="19463"/>
              <wp:lineTo x="12763" y="20310"/>
              <wp:lineTo x="13545" y="20310"/>
              <wp:lineTo x="20708" y="19463"/>
              <wp:lineTo x="21099" y="17348"/>
              <wp:lineTo x="21359" y="6770"/>
              <wp:lineTo x="18624" y="5924"/>
              <wp:lineTo x="2605" y="2962"/>
              <wp:lineTo x="2084" y="2962"/>
            </wp:wrapPolygon>
          </wp:wrapThrough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777" cy="648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A2BB" w14:textId="77777777" w:rsidR="00F26C9D" w:rsidRDefault="00F2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E7426"/>
    <w:multiLevelType w:val="hybridMultilevel"/>
    <w:tmpl w:val="418AB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35697"/>
    <w:multiLevelType w:val="hybridMultilevel"/>
    <w:tmpl w:val="39608ABE"/>
    <w:lvl w:ilvl="0" w:tplc="12FEE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4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A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E5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C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2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E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46667"/>
    <w:multiLevelType w:val="hybridMultilevel"/>
    <w:tmpl w:val="807E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D5ACB"/>
    <w:multiLevelType w:val="hybridMultilevel"/>
    <w:tmpl w:val="E19CB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D333F"/>
    <w:multiLevelType w:val="hybridMultilevel"/>
    <w:tmpl w:val="52C81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45"/>
  </w:num>
  <w:num w:numId="13">
    <w:abstractNumId w:val="44"/>
  </w:num>
  <w:num w:numId="14">
    <w:abstractNumId w:val="24"/>
  </w:num>
  <w:num w:numId="15">
    <w:abstractNumId w:val="19"/>
  </w:num>
  <w:num w:numId="16">
    <w:abstractNumId w:val="26"/>
  </w:num>
  <w:num w:numId="17">
    <w:abstractNumId w:val="37"/>
  </w:num>
  <w:num w:numId="18">
    <w:abstractNumId w:val="36"/>
  </w:num>
  <w:num w:numId="19">
    <w:abstractNumId w:val="16"/>
  </w:num>
  <w:num w:numId="20">
    <w:abstractNumId w:val="17"/>
  </w:num>
  <w:num w:numId="21">
    <w:abstractNumId w:val="31"/>
  </w:num>
  <w:num w:numId="22">
    <w:abstractNumId w:val="20"/>
  </w:num>
  <w:num w:numId="23">
    <w:abstractNumId w:val="18"/>
  </w:num>
  <w:num w:numId="24">
    <w:abstractNumId w:val="11"/>
  </w:num>
  <w:num w:numId="25">
    <w:abstractNumId w:val="32"/>
  </w:num>
  <w:num w:numId="26">
    <w:abstractNumId w:val="35"/>
  </w:num>
  <w:num w:numId="27">
    <w:abstractNumId w:val="42"/>
  </w:num>
  <w:num w:numId="28">
    <w:abstractNumId w:val="46"/>
  </w:num>
  <w:num w:numId="29">
    <w:abstractNumId w:val="22"/>
  </w:num>
  <w:num w:numId="30">
    <w:abstractNumId w:val="40"/>
  </w:num>
  <w:num w:numId="31">
    <w:abstractNumId w:val="33"/>
  </w:num>
  <w:num w:numId="32">
    <w:abstractNumId w:val="13"/>
  </w:num>
  <w:num w:numId="33">
    <w:abstractNumId w:val="23"/>
  </w:num>
  <w:num w:numId="34">
    <w:abstractNumId w:val="30"/>
  </w:num>
  <w:num w:numId="35">
    <w:abstractNumId w:val="38"/>
  </w:num>
  <w:num w:numId="36">
    <w:abstractNumId w:val="14"/>
  </w:num>
  <w:num w:numId="37">
    <w:abstractNumId w:val="43"/>
  </w:num>
  <w:num w:numId="38">
    <w:abstractNumId w:val="10"/>
  </w:num>
  <w:num w:numId="39">
    <w:abstractNumId w:val="27"/>
  </w:num>
  <w:num w:numId="40">
    <w:abstractNumId w:val="39"/>
  </w:num>
  <w:num w:numId="41">
    <w:abstractNumId w:val="34"/>
  </w:num>
  <w:num w:numId="42">
    <w:abstractNumId w:val="41"/>
  </w:num>
  <w:num w:numId="43">
    <w:abstractNumId w:val="12"/>
  </w:num>
  <w:num w:numId="44">
    <w:abstractNumId w:val="25"/>
  </w:num>
  <w:num w:numId="45">
    <w:abstractNumId w:val="21"/>
  </w:num>
  <w:num w:numId="46">
    <w:abstractNumId w:val="29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2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2051"/>
    <w:rsid w:val="000D5F7F"/>
    <w:rsid w:val="000E139B"/>
    <w:rsid w:val="000E7AF5"/>
    <w:rsid w:val="000F6F8D"/>
    <w:rsid w:val="00111C4F"/>
    <w:rsid w:val="00121D51"/>
    <w:rsid w:val="001472A1"/>
    <w:rsid w:val="00177F32"/>
    <w:rsid w:val="00181259"/>
    <w:rsid w:val="001962A6"/>
    <w:rsid w:val="00197E3B"/>
    <w:rsid w:val="001C1789"/>
    <w:rsid w:val="001C28B8"/>
    <w:rsid w:val="001C7751"/>
    <w:rsid w:val="001D1964"/>
    <w:rsid w:val="002073C4"/>
    <w:rsid w:val="002221BA"/>
    <w:rsid w:val="00247CBE"/>
    <w:rsid w:val="002507EE"/>
    <w:rsid w:val="0025708E"/>
    <w:rsid w:val="002A17D8"/>
    <w:rsid w:val="002A45FC"/>
    <w:rsid w:val="002B1F55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1D"/>
    <w:rsid w:val="00394B8A"/>
    <w:rsid w:val="003A167F"/>
    <w:rsid w:val="003B1B46"/>
    <w:rsid w:val="003C25DB"/>
    <w:rsid w:val="003C69B7"/>
    <w:rsid w:val="003D28EE"/>
    <w:rsid w:val="003F787D"/>
    <w:rsid w:val="004076BB"/>
    <w:rsid w:val="00422668"/>
    <w:rsid w:val="00430BE1"/>
    <w:rsid w:val="00434271"/>
    <w:rsid w:val="004350F7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6612"/>
    <w:rsid w:val="004E7C78"/>
    <w:rsid w:val="00512412"/>
    <w:rsid w:val="00531F82"/>
    <w:rsid w:val="0053514A"/>
    <w:rsid w:val="00541EC5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83F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46EE9"/>
    <w:rsid w:val="00754D1F"/>
    <w:rsid w:val="00756B3B"/>
    <w:rsid w:val="00774101"/>
    <w:rsid w:val="0078197E"/>
    <w:rsid w:val="007874B8"/>
    <w:rsid w:val="007919FA"/>
    <w:rsid w:val="00794569"/>
    <w:rsid w:val="007A782A"/>
    <w:rsid w:val="007B7937"/>
    <w:rsid w:val="007D4BED"/>
    <w:rsid w:val="007D4EC8"/>
    <w:rsid w:val="007E548D"/>
    <w:rsid w:val="007F08AA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58FE"/>
    <w:rsid w:val="008B6023"/>
    <w:rsid w:val="008C027C"/>
    <w:rsid w:val="008C59BA"/>
    <w:rsid w:val="008D5BD1"/>
    <w:rsid w:val="008E525C"/>
    <w:rsid w:val="008F0F82"/>
    <w:rsid w:val="008F17D1"/>
    <w:rsid w:val="009005A7"/>
    <w:rsid w:val="009152A8"/>
    <w:rsid w:val="009212F2"/>
    <w:rsid w:val="0093246D"/>
    <w:rsid w:val="0093352A"/>
    <w:rsid w:val="00942BD8"/>
    <w:rsid w:val="00945EEF"/>
    <w:rsid w:val="00951F56"/>
    <w:rsid w:val="00961ADB"/>
    <w:rsid w:val="009629E0"/>
    <w:rsid w:val="0097021C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86AAE"/>
    <w:rsid w:val="00A95536"/>
    <w:rsid w:val="00AB1F2A"/>
    <w:rsid w:val="00AC3A8A"/>
    <w:rsid w:val="00AD2B2C"/>
    <w:rsid w:val="00AD7429"/>
    <w:rsid w:val="00AE1A89"/>
    <w:rsid w:val="00B079A0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2073"/>
    <w:rsid w:val="00D147A9"/>
    <w:rsid w:val="00D172EA"/>
    <w:rsid w:val="00D2319A"/>
    <w:rsid w:val="00D2644E"/>
    <w:rsid w:val="00D26580"/>
    <w:rsid w:val="00D4300C"/>
    <w:rsid w:val="00D5432C"/>
    <w:rsid w:val="00D60874"/>
    <w:rsid w:val="00D6508C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483C"/>
    <w:rsid w:val="00DF563A"/>
    <w:rsid w:val="00E00A5A"/>
    <w:rsid w:val="00E16BF4"/>
    <w:rsid w:val="00E30D92"/>
    <w:rsid w:val="00E62BF6"/>
    <w:rsid w:val="00E63836"/>
    <w:rsid w:val="00E72A83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EF7AC2"/>
    <w:rsid w:val="00F26C9D"/>
    <w:rsid w:val="00F51467"/>
    <w:rsid w:val="00F56700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03BB6"/>
  <w15:docId w15:val="{9A7E86E5-ED4E-2747-BC39-E4D6344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justify">
    <w:name w:val="uk-text-justify"/>
    <w:basedOn w:val="Normal"/>
    <w:rsid w:val="00207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73C4"/>
  </w:style>
  <w:style w:type="character" w:customStyle="1" w:styleId="uk-badge">
    <w:name w:val="uk-badge"/>
    <w:basedOn w:val="DefaultParagraphFont"/>
    <w:rsid w:val="0020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onmagee/Downloads/IC-Mission-Statement-Worksheet-946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6732DDEE-7798-4C9F-B761-38491AD72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IC-Mission-Statement-Worksheet-9469_WORD.dotx</Template>
  <TotalTime>7</TotalTime>
  <Pages>4</Pages>
  <Words>141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Dion Magee</cp:lastModifiedBy>
  <cp:revision>11</cp:revision>
  <cp:lastPrinted>2021-10-31T16:13:00Z</cp:lastPrinted>
  <dcterms:created xsi:type="dcterms:W3CDTF">2021-10-31T16:06:00Z</dcterms:created>
  <dcterms:modified xsi:type="dcterms:W3CDTF">2021-11-17T18:25:00Z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